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97" w:rsidRDefault="00792DE4">
      <w:pPr>
        <w:rPr>
          <w:b/>
        </w:rPr>
      </w:pPr>
      <w:proofErr w:type="spellStart"/>
      <w:r>
        <w:rPr>
          <w:b/>
        </w:rPr>
        <w:t>Precalculus</w:t>
      </w:r>
      <w:proofErr w:type="spellEnd"/>
    </w:p>
    <w:p w:rsidR="00792DE4" w:rsidRDefault="00792DE4">
      <w:pPr>
        <w:rPr>
          <w:b/>
        </w:rPr>
      </w:pPr>
      <w:r>
        <w:rPr>
          <w:b/>
        </w:rPr>
        <w:t>Notes 5.2</w:t>
      </w:r>
    </w:p>
    <w:p w:rsidR="00792DE4" w:rsidRDefault="00792DE4" w:rsidP="00792DE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Verifying Trig Identities</w:t>
      </w:r>
    </w:p>
    <w:p w:rsidR="00792DE4" w:rsidRDefault="00792DE4" w:rsidP="00792DE4">
      <w:pPr>
        <w:pStyle w:val="ListParagraph"/>
        <w:numPr>
          <w:ilvl w:val="0"/>
          <w:numId w:val="2"/>
        </w:numPr>
      </w:pPr>
      <w:r>
        <w:t>In this section we will use trig identities and algebra rules to rewrite trig expressions.</w:t>
      </w:r>
    </w:p>
    <w:p w:rsidR="00792DE4" w:rsidRDefault="00792DE4" w:rsidP="00792DE4">
      <w:pPr>
        <w:pStyle w:val="ListParagraph"/>
        <w:numPr>
          <w:ilvl w:val="0"/>
          <w:numId w:val="2"/>
        </w:numPr>
      </w:pPr>
      <w:r>
        <w:t>**Note the difference between a conditional equation and an identity:</w:t>
      </w:r>
    </w:p>
    <w:p w:rsidR="00792DE4" w:rsidRPr="00792DE4" w:rsidRDefault="00792DE4" w:rsidP="00792DE4">
      <w:pPr>
        <w:pStyle w:val="ListParagraph"/>
        <w:numPr>
          <w:ilvl w:val="0"/>
          <w:numId w:val="2"/>
        </w:numPr>
      </w:pPr>
      <w:r>
        <w:t xml:space="preserve">A ______________________ equation is true for only _______ values in the function’s domain.  Ex: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x=0</m:t>
            </m:r>
          </m:e>
        </m:func>
      </m:oMath>
      <w:r>
        <w:rPr>
          <w:rFonts w:eastAsiaTheme="minorEastAsia"/>
        </w:rPr>
        <w:t xml:space="preserve"> is true _________ </w:t>
      </w:r>
      <w:proofErr w:type="gramStart"/>
      <w:r>
        <w:rPr>
          <w:rFonts w:eastAsiaTheme="minorEastAsia"/>
        </w:rPr>
        <w:t xml:space="preserve">when </w:t>
      </w:r>
      <w:proofErr w:type="gramEnd"/>
      <m:oMath>
        <m:r>
          <w:rPr>
            <w:rFonts w:ascii="Cambria Math" w:eastAsiaTheme="minorEastAsia" w:hAnsi="Cambria Math"/>
          </w:rPr>
          <m:t>x=nπ</m:t>
        </m:r>
      </m:oMath>
      <w:r>
        <w:rPr>
          <w:rFonts w:eastAsiaTheme="minorEastAsia"/>
        </w:rPr>
        <w:t>.</w:t>
      </w:r>
    </w:p>
    <w:p w:rsidR="00792DE4" w:rsidRPr="00792DE4" w:rsidRDefault="00792DE4" w:rsidP="00792DE4">
      <w:pPr>
        <w:pStyle w:val="ListParagraph"/>
        <w:numPr>
          <w:ilvl w:val="0"/>
          <w:numId w:val="2"/>
        </w:numPr>
      </w:pPr>
      <w:proofErr w:type="gramStart"/>
      <w:r>
        <w:t>An</w:t>
      </w:r>
      <w:proofErr w:type="gramEnd"/>
      <w:r>
        <w:t xml:space="preserve"> _____________________ equation is true for ________ values in the function’s domain.   Ex: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</m:fName>
          <m:e>
            <m:r>
              <w:rPr>
                <w:rFonts w:ascii="Cambria Math" w:hAnsi="Cambria Math"/>
              </w:rPr>
              <m:t>x+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hAnsi="Cambria Math"/>
                  </w:rPr>
                  <m:t>=1</m:t>
                </m:r>
              </m:e>
            </m:func>
          </m:e>
        </m:func>
      </m:oMath>
      <w:r>
        <w:rPr>
          <w:rFonts w:eastAsiaTheme="minorEastAsia"/>
        </w:rPr>
        <w:t xml:space="preserve"> is true for ______</w:t>
      </w:r>
      <w:proofErr w:type="gramStart"/>
      <w:r>
        <w:rPr>
          <w:rFonts w:eastAsiaTheme="minorEastAsia"/>
        </w:rPr>
        <w:t xml:space="preserve">_ </w:t>
      </w:r>
      <w:proofErr w:type="gramEnd"/>
      <m:oMath>
        <m:r>
          <m:rPr>
            <m:scr m:val="double-struck"/>
          </m:rPr>
          <w:rPr>
            <w:rFonts w:ascii="Cambria Math" w:eastAsiaTheme="minorEastAsia" w:hAnsi="Cambria Math"/>
          </w:rPr>
          <m:t>R</m:t>
        </m:r>
      </m:oMath>
      <w:r>
        <w:rPr>
          <w:rFonts w:eastAsiaTheme="minorEastAsia"/>
        </w:rPr>
        <w:t>.</w:t>
      </w:r>
    </w:p>
    <w:p w:rsidR="00792DE4" w:rsidRDefault="00792DE4" w:rsidP="00792DE4">
      <w:r>
        <w:rPr>
          <w:b/>
        </w:rPr>
        <w:t xml:space="preserve">Examples: </w:t>
      </w:r>
      <w:r>
        <w:t>Verify the following identities:</w:t>
      </w:r>
    </w:p>
    <w:p w:rsidR="00792DE4" w:rsidRDefault="00792DE4" w:rsidP="00792DE4">
      <w:r w:rsidRPr="00421026">
        <w:rPr>
          <w:u w:val="single"/>
        </w:rPr>
        <w:t>Strategies:</w:t>
      </w:r>
      <w:r>
        <w:t xml:space="preserve"> </w:t>
      </w:r>
      <w:r>
        <w:tab/>
        <w:t>1) Work on one side only.</w:t>
      </w:r>
    </w:p>
    <w:p w:rsidR="00792DE4" w:rsidRDefault="00792DE4" w:rsidP="00792DE4">
      <w:r>
        <w:tab/>
      </w:r>
      <w:r>
        <w:tab/>
        <w:t>2) Pick most complicated looking side.</w:t>
      </w:r>
    </w:p>
    <w:p w:rsidR="00792DE4" w:rsidRDefault="00792DE4" w:rsidP="00792DE4">
      <w:pPr>
        <w:ind w:left="1440"/>
      </w:pPr>
      <w:r>
        <w:t>3) Use identities and algebra rules to rewrite expression to eventually match other side.</w:t>
      </w:r>
    </w:p>
    <w:p w:rsidR="00792DE4" w:rsidRDefault="00792DE4" w:rsidP="00792DE4">
      <w:pPr>
        <w:ind w:left="1440"/>
      </w:pPr>
      <w:r>
        <w:t>4) If above fails for you, convert side to sine and cosine terms.</w:t>
      </w:r>
    </w:p>
    <w:p w:rsidR="00792DE4" w:rsidRDefault="00792DE4" w:rsidP="00792DE4">
      <w:pPr>
        <w:rPr>
          <w:rFonts w:eastAsiaTheme="minorEastAsia"/>
        </w:rPr>
      </w:pPr>
      <w:r>
        <w:rPr>
          <w:b/>
        </w:rPr>
        <w:t xml:space="preserve">Ex. 1: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se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θ-1</m:t>
            </m:r>
          </m:num>
          <m:den>
            <m:r>
              <w:rPr>
                <w:rFonts w:ascii="Cambria Math" w:hAnsi="Cambria Math"/>
              </w:rPr>
              <m:t>se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θ</m:t>
            </m:r>
          </m:den>
        </m:f>
        <m:r>
          <w:rPr>
            <w:rFonts w:ascii="Cambria Math" w:hAnsi="Cambria Math"/>
          </w:rPr>
          <m:t>=si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θ</m:t>
        </m:r>
      </m:oMath>
    </w:p>
    <w:p w:rsidR="00326BBD" w:rsidRDefault="00326BBD" w:rsidP="00792DE4">
      <w:pPr>
        <w:rPr>
          <w:rFonts w:eastAsiaTheme="minorEastAsia"/>
        </w:rPr>
      </w:pPr>
    </w:p>
    <w:p w:rsidR="00F60B96" w:rsidRDefault="00F60B96" w:rsidP="00792DE4">
      <w:pPr>
        <w:rPr>
          <w:rFonts w:eastAsiaTheme="minorEastAsia"/>
        </w:rPr>
      </w:pPr>
    </w:p>
    <w:p w:rsidR="00326BBD" w:rsidRDefault="00326BBD" w:rsidP="00792DE4">
      <w:pPr>
        <w:rPr>
          <w:rFonts w:eastAsiaTheme="minorEastAsia"/>
        </w:rPr>
      </w:pPr>
    </w:p>
    <w:p w:rsidR="00326BBD" w:rsidRDefault="00326BBD" w:rsidP="00792DE4">
      <w:pPr>
        <w:rPr>
          <w:rFonts w:eastAsiaTheme="minorEastAsia"/>
        </w:rPr>
      </w:pPr>
      <w:r>
        <w:rPr>
          <w:rFonts w:eastAsiaTheme="minorEastAsia"/>
          <w:b/>
        </w:rPr>
        <w:t xml:space="preserve">Ex. 2: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1-sin α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1+sin α</m:t>
            </m:r>
          </m:den>
        </m:f>
        <m:r>
          <w:rPr>
            <w:rFonts w:ascii="Cambria Math" w:eastAsiaTheme="minorEastAsia" w:hAnsi="Cambria Math"/>
          </w:rPr>
          <m:t>=2 se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c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α</m:t>
        </m:r>
      </m:oMath>
    </w:p>
    <w:p w:rsidR="00326BBD" w:rsidRDefault="00326BBD" w:rsidP="00792DE4">
      <w:pPr>
        <w:rPr>
          <w:rFonts w:eastAsiaTheme="minorEastAsia"/>
        </w:rPr>
      </w:pPr>
    </w:p>
    <w:p w:rsidR="00326BBD" w:rsidRDefault="00326BBD" w:rsidP="00792DE4">
      <w:pPr>
        <w:rPr>
          <w:rFonts w:eastAsiaTheme="minorEastAsia"/>
        </w:rPr>
      </w:pPr>
    </w:p>
    <w:p w:rsidR="00F60B96" w:rsidRDefault="00F60B96" w:rsidP="00792DE4">
      <w:pPr>
        <w:rPr>
          <w:rFonts w:eastAsiaTheme="minorEastAsia"/>
        </w:rPr>
      </w:pPr>
    </w:p>
    <w:p w:rsidR="00326BBD" w:rsidRDefault="00326BBD" w:rsidP="00792DE4">
      <w:pPr>
        <w:rPr>
          <w:rFonts w:eastAsiaTheme="minorEastAsia"/>
        </w:rPr>
      </w:pPr>
      <w:r>
        <w:rPr>
          <w:rFonts w:eastAsiaTheme="minorEastAsia"/>
          <w:b/>
        </w:rPr>
        <w:t xml:space="preserve">Ex. 3: </w:t>
      </w:r>
      <m:oMath>
        <m:r>
          <m:rPr>
            <m:sty m:val="bi"/>
          </m:rPr>
          <w:rPr>
            <w:rFonts w:ascii="Cambria Math" w:eastAsiaTheme="minorEastAsia" w:hAnsi="Cambria Math"/>
          </w:rPr>
          <m:t>(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  <m:ctrlPr>
              <w:rPr>
                <w:rFonts w:ascii="Cambria Math" w:hAnsi="Cambria Math"/>
                <w:i/>
              </w:rPr>
            </m:ctrlPr>
          </m:fName>
          <m:e>
            <m:r>
              <w:rPr>
                <w:rFonts w:ascii="Cambria Math" w:hAnsi="Cambria Math"/>
              </w:rPr>
              <m:t>x+1)</m:t>
            </m:r>
            <m:ctrlPr>
              <w:rPr>
                <w:rFonts w:ascii="Cambria Math" w:hAnsi="Cambria Math"/>
                <w:i/>
              </w:rPr>
            </m:ctrlPr>
          </m:e>
        </m:func>
        <m:r>
          <w:rPr>
            <w:rFonts w:ascii="Cambria Math" w:hAns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</m:fName>
          <m:e>
            <m:r>
              <w:rPr>
                <w:rFonts w:ascii="Cambria Math" w:hAnsi="Cambria Math"/>
              </w:rPr>
              <m:t>x-1)=</m:t>
            </m:r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-tan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e>
        </m:func>
      </m:oMath>
    </w:p>
    <w:p w:rsidR="00326BBD" w:rsidRDefault="00326BBD" w:rsidP="00792DE4">
      <w:pPr>
        <w:rPr>
          <w:rFonts w:eastAsiaTheme="minorEastAsia"/>
        </w:rPr>
      </w:pPr>
    </w:p>
    <w:p w:rsidR="00326BBD" w:rsidRDefault="00326BBD" w:rsidP="00792DE4">
      <w:pPr>
        <w:rPr>
          <w:rFonts w:eastAsiaTheme="minorEastAsia"/>
        </w:rPr>
      </w:pPr>
    </w:p>
    <w:p w:rsidR="00326BBD" w:rsidRDefault="00326BBD" w:rsidP="00792DE4">
      <w:pPr>
        <w:rPr>
          <w:rFonts w:eastAsiaTheme="minorEastAsia"/>
        </w:rPr>
      </w:pPr>
    </w:p>
    <w:p w:rsidR="00326BBD" w:rsidRDefault="00326BBD" w:rsidP="00792DE4">
      <w:pPr>
        <w:rPr>
          <w:rFonts w:eastAsiaTheme="minorEastAsia"/>
        </w:rPr>
      </w:pPr>
    </w:p>
    <w:p w:rsidR="00326BBD" w:rsidRDefault="00721CE7" w:rsidP="00792DE4">
      <w:pPr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Ex. 4: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 xml:space="preserve">x+ 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cot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>x=</m:t>
                </m:r>
              </m:e>
            </m:func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sec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csc</m:t>
            </m:r>
          </m:fName>
          <m:e>
            <m:r>
              <w:rPr>
                <w:rFonts w:ascii="Cambria Math" w:eastAsiaTheme="minorEastAsia" w:hAnsi="Cambria Math"/>
              </w:rPr>
              <m:t>x</m:t>
            </m:r>
          </m:e>
        </m:func>
      </m:oMath>
    </w:p>
    <w:p w:rsidR="002057E2" w:rsidRDefault="002057E2" w:rsidP="00792DE4">
      <w:pPr>
        <w:rPr>
          <w:rFonts w:eastAsiaTheme="minorEastAsia"/>
          <w:b/>
        </w:rPr>
      </w:pPr>
    </w:p>
    <w:p w:rsidR="002057E2" w:rsidRDefault="002057E2" w:rsidP="00792DE4">
      <w:pPr>
        <w:rPr>
          <w:rFonts w:eastAsiaTheme="minorEastAsia"/>
          <w:b/>
        </w:rPr>
      </w:pPr>
    </w:p>
    <w:p w:rsidR="002057E2" w:rsidRDefault="002057E2" w:rsidP="00792DE4">
      <w:pPr>
        <w:rPr>
          <w:rFonts w:eastAsiaTheme="minorEastAsia"/>
          <w:b/>
        </w:rPr>
      </w:pPr>
    </w:p>
    <w:p w:rsidR="00BE6C38" w:rsidRDefault="00BE6C38" w:rsidP="00792DE4">
      <w:pPr>
        <w:rPr>
          <w:rFonts w:eastAsiaTheme="minorEastAsia"/>
          <w:b/>
        </w:rPr>
      </w:pPr>
    </w:p>
    <w:p w:rsidR="00BE6C38" w:rsidRDefault="00BE6C38" w:rsidP="00792DE4">
      <w:pPr>
        <w:rPr>
          <w:rFonts w:eastAsiaTheme="minorEastAsia"/>
          <w:b/>
        </w:rPr>
      </w:pPr>
    </w:p>
    <w:p w:rsidR="002057E2" w:rsidRDefault="002057E2" w:rsidP="00792DE4">
      <w:pPr>
        <w:rPr>
          <w:rFonts w:eastAsiaTheme="minorEastAsia"/>
          <w:b/>
        </w:rPr>
      </w:pPr>
    </w:p>
    <w:p w:rsidR="002057E2" w:rsidRDefault="002057E2" w:rsidP="00792DE4">
      <w:pPr>
        <w:rPr>
          <w:rFonts w:eastAsiaTheme="minorEastAsia"/>
        </w:rPr>
      </w:pPr>
      <w:r>
        <w:rPr>
          <w:rFonts w:eastAsiaTheme="minorEastAsia"/>
          <w:b/>
        </w:rPr>
        <w:t xml:space="preserve">Ex. 5: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sec</m:t>
            </m:r>
          </m:fName>
          <m:e>
            <m:r>
              <w:rPr>
                <w:rFonts w:ascii="Cambria Math" w:eastAsiaTheme="minorEastAsia" w:hAnsi="Cambria Math"/>
              </w:rPr>
              <m:t>y+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</w:rPr>
                  <m:t xml:space="preserve">y=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</m:func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1-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/>
                          </w:rPr>
                          <m:t>y</m:t>
                        </m:r>
                      </m:e>
                    </m:func>
                  </m:den>
                </m:f>
              </m:e>
            </m:func>
          </m:e>
        </m:func>
      </m:oMath>
    </w:p>
    <w:p w:rsidR="002057E2" w:rsidRDefault="002057E2" w:rsidP="00792DE4">
      <w:pPr>
        <w:rPr>
          <w:rFonts w:eastAsiaTheme="minorEastAsia"/>
        </w:rPr>
      </w:pPr>
    </w:p>
    <w:p w:rsidR="002057E2" w:rsidRDefault="002057E2" w:rsidP="00792DE4">
      <w:pPr>
        <w:rPr>
          <w:rFonts w:eastAsiaTheme="minorEastAsia"/>
        </w:rPr>
      </w:pPr>
    </w:p>
    <w:p w:rsidR="002057E2" w:rsidRDefault="002057E2" w:rsidP="00792DE4">
      <w:pPr>
        <w:rPr>
          <w:rFonts w:eastAsiaTheme="minorEastAsia"/>
        </w:rPr>
      </w:pPr>
    </w:p>
    <w:p w:rsidR="00BE6C38" w:rsidRDefault="00BE6C38" w:rsidP="00792DE4">
      <w:pPr>
        <w:rPr>
          <w:rFonts w:eastAsiaTheme="minorEastAsia"/>
        </w:rPr>
      </w:pPr>
      <w:bookmarkStart w:id="0" w:name="_GoBack"/>
      <w:bookmarkEnd w:id="0"/>
    </w:p>
    <w:p w:rsidR="002057E2" w:rsidRDefault="002057E2" w:rsidP="00792DE4">
      <w:pPr>
        <w:rPr>
          <w:rFonts w:eastAsiaTheme="minorEastAsia"/>
        </w:rPr>
      </w:pPr>
    </w:p>
    <w:p w:rsidR="002057E2" w:rsidRDefault="002057E2" w:rsidP="00792DE4">
      <w:pPr>
        <w:rPr>
          <w:rFonts w:eastAsiaTheme="minorEastAsia"/>
          <w:b/>
        </w:rPr>
      </w:pPr>
      <w:r>
        <w:rPr>
          <w:rFonts w:eastAsiaTheme="minorEastAsia"/>
          <w:b/>
        </w:rPr>
        <w:t xml:space="preserve">Ex. 6: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co</m:t>
            </m:r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t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Theme="minorEastAsia" w:hAnsi="Cambria Math"/>
              </w:rPr>
              <m:t>θ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1+csc θ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1-sin θ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sin θ</m:t>
            </m:r>
          </m:den>
        </m:f>
      </m:oMath>
    </w:p>
    <w:p w:rsidR="002057E2" w:rsidRDefault="002057E2" w:rsidP="00792DE4">
      <w:pPr>
        <w:rPr>
          <w:rFonts w:eastAsiaTheme="minorEastAsia"/>
          <w:b/>
        </w:rPr>
      </w:pPr>
    </w:p>
    <w:p w:rsidR="002057E2" w:rsidRDefault="002057E2" w:rsidP="00792DE4">
      <w:pPr>
        <w:rPr>
          <w:rFonts w:eastAsiaTheme="minorEastAsia"/>
          <w:b/>
        </w:rPr>
      </w:pPr>
    </w:p>
    <w:p w:rsidR="00BE6C38" w:rsidRDefault="00BE6C38" w:rsidP="00792DE4">
      <w:pPr>
        <w:rPr>
          <w:rFonts w:eastAsiaTheme="minorEastAsia"/>
          <w:b/>
        </w:rPr>
      </w:pPr>
    </w:p>
    <w:p w:rsidR="00BE6C38" w:rsidRDefault="00BE6C38" w:rsidP="00792DE4">
      <w:pPr>
        <w:rPr>
          <w:rFonts w:eastAsiaTheme="minorEastAsia"/>
          <w:b/>
        </w:rPr>
      </w:pPr>
    </w:p>
    <w:p w:rsidR="002057E2" w:rsidRDefault="002057E2" w:rsidP="00792DE4">
      <w:pPr>
        <w:rPr>
          <w:rFonts w:eastAsiaTheme="minorEastAsia"/>
          <w:b/>
        </w:rPr>
      </w:pPr>
    </w:p>
    <w:p w:rsidR="002057E2" w:rsidRDefault="002057E2" w:rsidP="00792DE4">
      <w:pPr>
        <w:rPr>
          <w:rFonts w:eastAsiaTheme="minorEastAsia"/>
        </w:rPr>
      </w:pPr>
      <w:r>
        <w:rPr>
          <w:rFonts w:eastAsiaTheme="minorEastAsia"/>
          <w:b/>
        </w:rPr>
        <w:t xml:space="preserve">Ex. 7: </w:t>
      </w:r>
      <w:r>
        <w:rPr>
          <w:rFonts w:eastAsiaTheme="minorEastAsia"/>
        </w:rPr>
        <w:t>2 examples from Calculus: Verify</w:t>
      </w:r>
    </w:p>
    <w:p w:rsidR="002057E2" w:rsidRDefault="002057E2" w:rsidP="002057E2">
      <w:pPr>
        <w:pStyle w:val="ListParagraph"/>
        <w:numPr>
          <w:ilvl w:val="0"/>
          <w:numId w:val="4"/>
        </w:numPr>
        <w:rPr>
          <w:rFonts w:ascii="Cambria Math" w:hAnsi="Cambria Math"/>
          <w:oMath/>
        </w:rPr>
        <w:sectPr w:rsidR="002057E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057E2" w:rsidRPr="002057E2" w:rsidRDefault="00BE6C38" w:rsidP="002057E2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tan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4</m:t>
                </m:r>
                <m:ctrlPr>
                  <w:rPr>
                    <w:rFonts w:ascii="Cambria Math" w:hAnsi="Cambria Math"/>
                  </w:rPr>
                </m:ctrlPr>
              </m:sup>
            </m:sSup>
          </m:fName>
          <m:e>
            <m:r>
              <w:rPr>
                <w:rFonts w:ascii="Cambria Math" w:hAnsi="Cambria Math"/>
              </w:rPr>
              <m:t>x=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tan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hAnsi="Cambria Math"/>
                  </w:rPr>
                  <m:t>x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sec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hAnsi="Cambria Math"/>
                      </w:rPr>
                      <m:t>x-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tan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func>
                  </m:e>
                </m:func>
              </m:e>
            </m:func>
          </m:e>
        </m:func>
      </m:oMath>
    </w:p>
    <w:p w:rsidR="002057E2" w:rsidRDefault="00BE6C38" w:rsidP="002057E2">
      <w:pPr>
        <w:pStyle w:val="ListParagraph"/>
        <w:numPr>
          <w:ilvl w:val="0"/>
          <w:numId w:val="4"/>
        </w:numPr>
        <w:rPr>
          <w:rFonts w:eastAsiaTheme="minorEastAsia"/>
        </w:rPr>
      </w:pP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sin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  <m:ctrlPr>
                  <w:rPr>
                    <w:rFonts w:ascii="Cambria Math" w:eastAsiaTheme="minorEastAsia" w:hAnsi="Cambria Math"/>
                  </w:rPr>
                </m:ctrlPr>
              </m:sup>
            </m:sSup>
          </m:fName>
          <m:e>
            <m:r>
              <w:rPr>
                <w:rFonts w:ascii="Cambria Math" w:eastAsiaTheme="minorEastAsia" w:hAnsi="Cambria Math"/>
              </w:rPr>
              <m:t>x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  <m:ctrlPr>
                      <w:rPr>
                        <w:rFonts w:ascii="Cambria Math" w:eastAsiaTheme="minorEastAsia" w:hAnsi="Cambria Math"/>
                      </w:rPr>
                    </m:ctrlPr>
                  </m:sup>
                </m:sSup>
              </m:fName>
              <m:e>
                <m:r>
                  <w:rPr>
                    <w:rFonts w:ascii="Cambria Math" w:eastAsiaTheme="minorEastAsia" w:hAnsi="Cambria Math"/>
                  </w:rPr>
                  <m:t>x=(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eastAsiaTheme="minorEastAsia" w:hAnsi="Cambria Math"/>
                      </w:rPr>
                      <m:t>x-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6</m:t>
                            </m:r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sup>
                        </m:sSup>
                      </m:fName>
                      <m:e>
                        <m:r>
                          <w:rPr>
                            <w:rFonts w:ascii="Cambria Math" w:eastAsiaTheme="minorEastAsia" w:hAnsi="Cambria Math"/>
                          </w:rPr>
                          <m:t>x)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x</m:t>
                            </m:r>
                          </m:e>
                        </m:func>
                      </m:e>
                    </m:func>
                  </m:e>
                </m:func>
              </m:e>
            </m:func>
          </m:e>
        </m:func>
      </m:oMath>
    </w:p>
    <w:p w:rsidR="002057E2" w:rsidRDefault="002057E2" w:rsidP="002057E2">
      <w:pPr>
        <w:pStyle w:val="ListParagraph"/>
        <w:numPr>
          <w:ilvl w:val="0"/>
          <w:numId w:val="4"/>
        </w:numPr>
        <w:rPr>
          <w:rFonts w:eastAsiaTheme="minorEastAsia"/>
        </w:rPr>
        <w:sectPr w:rsidR="002057E2" w:rsidSect="002057E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057E2" w:rsidRPr="002057E2" w:rsidRDefault="002057E2" w:rsidP="002057E2">
      <w:pPr>
        <w:rPr>
          <w:rFonts w:eastAsiaTheme="minorEastAsia"/>
        </w:rPr>
      </w:pPr>
    </w:p>
    <w:sectPr w:rsidR="002057E2" w:rsidRPr="002057E2" w:rsidSect="002057E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6462D"/>
    <w:multiLevelType w:val="hybridMultilevel"/>
    <w:tmpl w:val="2F147B86"/>
    <w:lvl w:ilvl="0" w:tplc="9710C34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E14C7"/>
    <w:multiLevelType w:val="hybridMultilevel"/>
    <w:tmpl w:val="396655C4"/>
    <w:lvl w:ilvl="0" w:tplc="51A8E9FE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C24EA"/>
    <w:multiLevelType w:val="hybridMultilevel"/>
    <w:tmpl w:val="12FCC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FE34E9"/>
    <w:multiLevelType w:val="hybridMultilevel"/>
    <w:tmpl w:val="1AACB2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DE4"/>
    <w:rsid w:val="002057E2"/>
    <w:rsid w:val="00326BBD"/>
    <w:rsid w:val="00421026"/>
    <w:rsid w:val="00495897"/>
    <w:rsid w:val="00721CE7"/>
    <w:rsid w:val="00792DE4"/>
    <w:rsid w:val="00BE6C38"/>
    <w:rsid w:val="00F6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DE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2DE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D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DE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2DE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D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3B505-51DA-4246-AF20-3BD8F3B2C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2011-05-13T14:07:00Z</dcterms:created>
  <dcterms:modified xsi:type="dcterms:W3CDTF">2011-12-06T22:02:00Z</dcterms:modified>
</cp:coreProperties>
</file>